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F82E63" w:rsidRPr="00E65988" w:rsidRDefault="00F82E63" w:rsidP="00F82E63">
      <w:pPr>
        <w:jc w:val="center"/>
        <w:rPr>
          <w:b/>
          <w:sz w:val="28"/>
          <w:szCs w:val="28"/>
        </w:rPr>
      </w:pPr>
      <w:r w:rsidRPr="00E65988">
        <w:rPr>
          <w:b/>
          <w:sz w:val="28"/>
          <w:szCs w:val="28"/>
        </w:rPr>
        <w:t>«Постановка граждан, имеющих трех и более детей,</w:t>
      </w:r>
    </w:p>
    <w:p w:rsidR="00F82E63" w:rsidRPr="00E65988" w:rsidRDefault="00F82E63" w:rsidP="00F82E63">
      <w:pPr>
        <w:jc w:val="center"/>
        <w:rPr>
          <w:b/>
          <w:sz w:val="28"/>
          <w:szCs w:val="28"/>
        </w:rPr>
      </w:pPr>
      <w:r w:rsidRPr="00E65988">
        <w:rPr>
          <w:b/>
          <w:sz w:val="28"/>
          <w:szCs w:val="28"/>
        </w:rPr>
        <w:t>на учет в качестве лиц, имеющих право на предоставление</w:t>
      </w:r>
    </w:p>
    <w:p w:rsidR="00F82E63" w:rsidRDefault="00F82E63" w:rsidP="00F82E63">
      <w:pPr>
        <w:jc w:val="center"/>
        <w:rPr>
          <w:b/>
          <w:sz w:val="28"/>
          <w:szCs w:val="28"/>
        </w:rPr>
      </w:pPr>
      <w:r w:rsidRPr="006528FC">
        <w:rPr>
          <w:b/>
          <w:sz w:val="28"/>
          <w:szCs w:val="28"/>
        </w:rPr>
        <w:t xml:space="preserve">им земельных участков в собственность бесплатно в целях индивидуального жилищного строительства </w:t>
      </w:r>
    </w:p>
    <w:p w:rsidR="00EC06BA" w:rsidRPr="007B2FAE" w:rsidRDefault="00F82E63" w:rsidP="00F82E63">
      <w:pPr>
        <w:jc w:val="center"/>
        <w:rPr>
          <w:b/>
          <w:bCs/>
          <w:sz w:val="28"/>
          <w:szCs w:val="28"/>
        </w:rPr>
      </w:pPr>
      <w:r w:rsidRPr="006528FC">
        <w:rPr>
          <w:b/>
          <w:sz w:val="28"/>
          <w:szCs w:val="28"/>
        </w:rPr>
        <w:t>или ведения личного</w:t>
      </w:r>
      <w:r>
        <w:rPr>
          <w:b/>
          <w:sz w:val="28"/>
          <w:szCs w:val="28"/>
        </w:rPr>
        <w:t xml:space="preserve"> </w:t>
      </w:r>
      <w:r w:rsidRPr="006528FC">
        <w:rPr>
          <w:b/>
          <w:sz w:val="28"/>
          <w:szCs w:val="28"/>
        </w:rPr>
        <w:t>подсобного хозяйства»</w:t>
      </w:r>
      <w:r w:rsidR="00EC06BA" w:rsidRPr="007B2FAE">
        <w:rPr>
          <w:b/>
          <w:sz w:val="28"/>
          <w:szCs w:val="28"/>
        </w:rPr>
        <w:t xml:space="preserve"> 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761F08">
        <w:rPr>
          <w:sz w:val="28"/>
          <w:szCs w:val="28"/>
        </w:rPr>
        <w:t xml:space="preserve">В соответствии с </w:t>
      </w:r>
      <w:r w:rsidR="003B234E">
        <w:rPr>
          <w:sz w:val="28"/>
          <w:szCs w:val="28"/>
        </w:rPr>
        <w:t>федеральными законами</w:t>
      </w:r>
      <w:r>
        <w:rPr>
          <w:sz w:val="28"/>
          <w:szCs w:val="28"/>
        </w:rPr>
        <w:t xml:space="preserve"> от 6 октября 2003 г. № 131-ФЗ «Об общих принципах организации местного самоуправления</w:t>
      </w:r>
      <w:r w:rsidR="0040513B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 xml:space="preserve">», </w:t>
      </w:r>
      <w:r w:rsidR="005438D7">
        <w:rPr>
          <w:sz w:val="28"/>
          <w:szCs w:val="28"/>
        </w:rPr>
        <w:t>от 20 марта 2025 г. № 33-ФЗ «Об общих принципах                                                                                                организации местного самоуправления в единой системе публичной                                                                                             власти»</w:t>
      </w:r>
      <w:r w:rsidR="005438D7">
        <w:rPr>
          <w:sz w:val="28"/>
          <w:szCs w:val="28"/>
        </w:rPr>
        <w:t xml:space="preserve">, </w:t>
      </w:r>
      <w:r w:rsidRPr="00761F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 июля </w:t>
      </w:r>
      <w:r w:rsidRPr="00761F08">
        <w:rPr>
          <w:sz w:val="28"/>
          <w:szCs w:val="28"/>
        </w:rPr>
        <w:t>2010</w:t>
      </w:r>
      <w:r w:rsidR="00B042CE">
        <w:rPr>
          <w:sz w:val="28"/>
          <w:szCs w:val="28"/>
        </w:rPr>
        <w:t xml:space="preserve"> г. № 210-ФЗ </w:t>
      </w:r>
      <w:r>
        <w:rPr>
          <w:sz w:val="28"/>
          <w:szCs w:val="28"/>
        </w:rPr>
        <w:t>«</w:t>
      </w:r>
      <w:r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 xml:space="preserve">», </w:t>
      </w:r>
      <w:r w:rsidR="00F82E63">
        <w:rPr>
          <w:rFonts w:eastAsia="Calibri"/>
          <w:sz w:val="28"/>
          <w:szCs w:val="28"/>
        </w:rPr>
        <w:t>закон</w:t>
      </w:r>
      <w:r w:rsidR="005438D7">
        <w:rPr>
          <w:rFonts w:eastAsia="Calibri"/>
          <w:sz w:val="28"/>
          <w:szCs w:val="28"/>
        </w:rPr>
        <w:t>ом</w:t>
      </w:r>
      <w:r w:rsidR="00F82E63">
        <w:rPr>
          <w:rFonts w:eastAsia="Calibri"/>
          <w:sz w:val="28"/>
          <w:szCs w:val="28"/>
        </w:rPr>
        <w:t xml:space="preserve"> Краснодарского края    </w:t>
      </w:r>
      <w:r w:rsidR="005438D7">
        <w:rPr>
          <w:rFonts w:eastAsia="Calibri"/>
          <w:sz w:val="28"/>
          <w:szCs w:val="28"/>
        </w:rPr>
        <w:t xml:space="preserve">       </w:t>
      </w:r>
      <w:r w:rsidR="00F82E63">
        <w:rPr>
          <w:rFonts w:eastAsia="Calibri"/>
          <w:sz w:val="28"/>
          <w:szCs w:val="28"/>
        </w:rPr>
        <w:t xml:space="preserve">  от 26 декабря 2014 г. № 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</w:r>
      <w:r w:rsidR="00B042CE">
        <w:rPr>
          <w:sz w:val="28"/>
          <w:szCs w:val="28"/>
        </w:rPr>
        <w:t xml:space="preserve">, </w:t>
      </w:r>
      <w:r w:rsidR="005438D7">
        <w:rPr>
          <w:sz w:val="28"/>
          <w:szCs w:val="28"/>
        </w:rPr>
        <w:t xml:space="preserve">на основании экспертного заключения управления правового обеспечения реестра и регистра департамента внутренней политики администрации Краснодарского края           </w:t>
      </w:r>
      <w:bookmarkStart w:id="0" w:name="_GoBack"/>
      <w:bookmarkEnd w:id="0"/>
      <w:r w:rsidR="005438D7">
        <w:rPr>
          <w:sz w:val="28"/>
          <w:szCs w:val="28"/>
        </w:rPr>
        <w:t>от 30 апреля 2026 г. № 34.03-03-109/26</w:t>
      </w:r>
      <w:r w:rsidR="006E0F46">
        <w:rPr>
          <w:sz w:val="28"/>
          <w:szCs w:val="28"/>
        </w:rPr>
        <w:t xml:space="preserve"> </w:t>
      </w:r>
      <w:r w:rsidR="00EC06BA">
        <w:rPr>
          <w:spacing w:val="80"/>
          <w:sz w:val="28"/>
          <w:szCs w:val="28"/>
        </w:rPr>
        <w:t>п</w:t>
      </w:r>
      <w:r w:rsidR="00EC06BA" w:rsidRPr="00CE2130">
        <w:rPr>
          <w:spacing w:val="80"/>
          <w:sz w:val="28"/>
          <w:szCs w:val="28"/>
        </w:rPr>
        <w:t>остановля</w:t>
      </w:r>
      <w:r w:rsidR="00EC06BA" w:rsidRPr="006F74C4">
        <w:rPr>
          <w:sz w:val="28"/>
          <w:szCs w:val="28"/>
        </w:rPr>
        <w:t>ю:</w:t>
      </w:r>
    </w:p>
    <w:p w:rsidR="007D3D9E" w:rsidRPr="00B042CE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2CE">
        <w:rPr>
          <w:rFonts w:ascii="Times New Roman" w:hAnsi="Times New Roman" w:cs="Times New Roman"/>
          <w:sz w:val="28"/>
          <w:szCs w:val="28"/>
        </w:rPr>
        <w:t xml:space="preserve">1. </w:t>
      </w:r>
      <w:r w:rsidRPr="00F82E63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 w:rsidRPr="00F82E63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F82E63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F82E63" w:rsidRPr="00F82E63">
        <w:rPr>
          <w:rFonts w:ascii="Times New Roman" w:hAnsi="Times New Roman" w:cs="Times New Roman"/>
          <w:sz w:val="28"/>
          <w:szCs w:val="28"/>
        </w:rPr>
        <w:t>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хозяйства»</w:t>
      </w:r>
      <w:r w:rsidRPr="00F82E63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F82E63">
        <w:rPr>
          <w:sz w:val="28"/>
          <w:szCs w:val="28"/>
        </w:rPr>
        <w:t>Кириченко Д.А.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1E4" w:rsidRDefault="002831E4" w:rsidP="008B3911">
      <w:r>
        <w:separator/>
      </w:r>
    </w:p>
  </w:endnote>
  <w:endnote w:type="continuationSeparator" w:id="0">
    <w:p w:rsidR="002831E4" w:rsidRDefault="002831E4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1E4" w:rsidRDefault="002831E4" w:rsidP="008B3911">
      <w:r>
        <w:separator/>
      </w:r>
    </w:p>
  </w:footnote>
  <w:footnote w:type="continuationSeparator" w:id="0">
    <w:p w:rsidR="002831E4" w:rsidRDefault="002831E4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5438D7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  <w:p w:rsidR="00547B28" w:rsidRDefault="00547B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2831E4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50.25pt;height:63.65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21E9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31E4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353CF"/>
    <w:rsid w:val="003402F9"/>
    <w:rsid w:val="003408CB"/>
    <w:rsid w:val="00346DB1"/>
    <w:rsid w:val="003567BF"/>
    <w:rsid w:val="00361DEE"/>
    <w:rsid w:val="00375036"/>
    <w:rsid w:val="00394387"/>
    <w:rsid w:val="003A3B0C"/>
    <w:rsid w:val="003B234E"/>
    <w:rsid w:val="003C003E"/>
    <w:rsid w:val="003C01F0"/>
    <w:rsid w:val="003C730A"/>
    <w:rsid w:val="003D474D"/>
    <w:rsid w:val="003D6AAC"/>
    <w:rsid w:val="003E3C47"/>
    <w:rsid w:val="0040142D"/>
    <w:rsid w:val="0040513B"/>
    <w:rsid w:val="00417F72"/>
    <w:rsid w:val="00423EE1"/>
    <w:rsid w:val="0045677E"/>
    <w:rsid w:val="00465586"/>
    <w:rsid w:val="00467E67"/>
    <w:rsid w:val="004A0652"/>
    <w:rsid w:val="004A6185"/>
    <w:rsid w:val="004D5D1F"/>
    <w:rsid w:val="004D6E9B"/>
    <w:rsid w:val="004E3FE0"/>
    <w:rsid w:val="004E613B"/>
    <w:rsid w:val="004F6B66"/>
    <w:rsid w:val="00500777"/>
    <w:rsid w:val="00535D36"/>
    <w:rsid w:val="00541856"/>
    <w:rsid w:val="005438D7"/>
    <w:rsid w:val="0054484F"/>
    <w:rsid w:val="005470DD"/>
    <w:rsid w:val="00547B28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B2FAE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33140"/>
    <w:rsid w:val="008610C3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6289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42CE"/>
    <w:rsid w:val="00B069C0"/>
    <w:rsid w:val="00B10ABF"/>
    <w:rsid w:val="00B12CA0"/>
    <w:rsid w:val="00B3207B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56CCF"/>
    <w:rsid w:val="00C64C06"/>
    <w:rsid w:val="00CB22EA"/>
    <w:rsid w:val="00CC5520"/>
    <w:rsid w:val="00CE15A5"/>
    <w:rsid w:val="00CF670E"/>
    <w:rsid w:val="00D179AC"/>
    <w:rsid w:val="00D22713"/>
    <w:rsid w:val="00D66339"/>
    <w:rsid w:val="00D701DE"/>
    <w:rsid w:val="00D73A4B"/>
    <w:rsid w:val="00D7486A"/>
    <w:rsid w:val="00D76DF9"/>
    <w:rsid w:val="00D83B5B"/>
    <w:rsid w:val="00E04570"/>
    <w:rsid w:val="00E0505C"/>
    <w:rsid w:val="00E115B2"/>
    <w:rsid w:val="00E23ECF"/>
    <w:rsid w:val="00E259C2"/>
    <w:rsid w:val="00E31798"/>
    <w:rsid w:val="00E33325"/>
    <w:rsid w:val="00E35BFE"/>
    <w:rsid w:val="00E43FE0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2E63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ABA89-3579-4C77-9D95-E0B1BBA2A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Юля</cp:lastModifiedBy>
  <cp:revision>4</cp:revision>
  <cp:lastPrinted>2024-11-28T09:02:00Z</cp:lastPrinted>
  <dcterms:created xsi:type="dcterms:W3CDTF">2026-02-11T12:51:00Z</dcterms:created>
  <dcterms:modified xsi:type="dcterms:W3CDTF">2026-06-08T20:10:00Z</dcterms:modified>
</cp:coreProperties>
</file>